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84" w:rsidRDefault="007E5384">
      <w:pPr>
        <w:framePr w:h="972"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15pt;height:49.1pt">
            <v:imagedata r:id="rId7" r:href="rId8"/>
          </v:shape>
        </w:pict>
      </w:r>
    </w:p>
    <w:p w:rsidR="007E5384" w:rsidRDefault="00310DF6" w:rsidP="00A60BFF">
      <w:pPr>
        <w:pStyle w:val="Picturecaption0"/>
        <w:framePr w:h="972" w:wrap="notBeside" w:vAnchor="text" w:hAnchor="text" w:xAlign="center" w:y="1"/>
        <w:shd w:val="clear" w:color="auto" w:fill="auto"/>
        <w:ind w:firstLine="0"/>
        <w:jc w:val="center"/>
      </w:pPr>
      <w:r>
        <w:t xml:space="preserve">la Hotărârea Comitetului Judeţean pentru Situaţii de Urgenţă Maramureş nr. 123 din 5 octombrie 2021 </w:t>
      </w:r>
      <w:r w:rsidRPr="00A60BFF">
        <w:rPr>
          <w:rStyle w:val="Picturecaption105pt"/>
          <w:b/>
        </w:rPr>
        <w:t>DECLARAŢIE PE PROPRIE RĂSPUNDERE</w:t>
      </w:r>
    </w:p>
    <w:p w:rsidR="007E5384" w:rsidRDefault="00A60BFF" w:rsidP="00A60BFF">
      <w:pPr>
        <w:pStyle w:val="Picturecaption20"/>
        <w:framePr w:h="972" w:wrap="notBeside" w:vAnchor="text" w:hAnchor="text" w:xAlign="center" w:y="1"/>
        <w:shd w:val="clear" w:color="auto" w:fill="auto"/>
        <w:spacing w:line="120" w:lineRule="exact"/>
        <w:jc w:val="center"/>
      </w:pPr>
      <w:r>
        <w:t>St</w:t>
      </w:r>
      <w:r w:rsidR="00310DF6">
        <w:t>ar</w:t>
      </w:r>
      <w:r>
        <w:t>e</w:t>
      </w:r>
      <w:r w:rsidR="00310DF6">
        <w:t xml:space="preserve"> d</w:t>
      </w:r>
      <w:r>
        <w:t>e</w:t>
      </w:r>
      <w:r w:rsidR="00546F93">
        <w:t xml:space="preserve"> aler</w:t>
      </w:r>
      <w:r>
        <w:t>tă - Carantină Zonală</w:t>
      </w:r>
      <w:r w:rsidR="00310DF6">
        <w:t xml:space="preserve"> </w:t>
      </w:r>
      <w:r>
        <w:t>U</w:t>
      </w:r>
      <w:r w:rsidR="00310DF6">
        <w:t xml:space="preserve">AT </w:t>
      </w:r>
      <w:r w:rsidR="00310DF6">
        <w:t>RECEA</w:t>
      </w:r>
    </w:p>
    <w:p w:rsidR="007E5384" w:rsidRDefault="007E5384">
      <w:pPr>
        <w:rPr>
          <w:sz w:val="2"/>
          <w:szCs w:val="2"/>
        </w:rPr>
      </w:pPr>
    </w:p>
    <w:p w:rsidR="007E5384" w:rsidRDefault="00310DF6">
      <w:pPr>
        <w:pStyle w:val="Bodytext20"/>
        <w:shd w:val="clear" w:color="auto" w:fill="auto"/>
        <w:tabs>
          <w:tab w:val="left" w:leader="underscore" w:pos="7290"/>
        </w:tabs>
      </w:pPr>
      <w:r>
        <w:t>Subsemnata/Subsemnatul</w:t>
      </w:r>
      <w:r>
        <w:tab/>
      </w:r>
    </w:p>
    <w:p w:rsidR="007E5384" w:rsidRDefault="00310DF6">
      <w:pPr>
        <w:pStyle w:val="Bodytext20"/>
        <w:shd w:val="clear" w:color="auto" w:fill="auto"/>
        <w:tabs>
          <w:tab w:val="left" w:leader="underscore" w:pos="7290"/>
        </w:tabs>
      </w:pPr>
      <w:r>
        <w:t>Născută/Născut la data</w:t>
      </w:r>
      <w:r>
        <w:tab/>
      </w:r>
    </w:p>
    <w:p w:rsidR="007E5384" w:rsidRDefault="00310DF6">
      <w:pPr>
        <w:pStyle w:val="Bodytext20"/>
        <w:shd w:val="clear" w:color="auto" w:fill="auto"/>
        <w:tabs>
          <w:tab w:val="left" w:leader="underscore" w:pos="7290"/>
        </w:tabs>
      </w:pPr>
      <w:r>
        <w:t>Având domiciliul în</w:t>
      </w:r>
      <w:r>
        <w:tab/>
      </w:r>
    </w:p>
    <w:p w:rsidR="007E5384" w:rsidRDefault="00310DF6">
      <w:pPr>
        <w:pStyle w:val="Bodytext20"/>
        <w:shd w:val="clear" w:color="auto" w:fill="auto"/>
        <w:tabs>
          <w:tab w:val="left" w:leader="underscore" w:pos="7290"/>
        </w:tabs>
        <w:spacing w:after="82" w:line="170" w:lineRule="exact"/>
      </w:pPr>
      <w:r>
        <w:rPr>
          <w:rStyle w:val="Bodytext2Bold"/>
        </w:rPr>
        <w:t xml:space="preserve">Declar pe propria răspundere </w:t>
      </w:r>
      <w:r>
        <w:t>că mă deplasez în localitatea</w:t>
      </w:r>
      <w:r>
        <w:tab/>
      </w:r>
    </w:p>
    <w:p w:rsidR="007E5384" w:rsidRDefault="00310DF6">
      <w:pPr>
        <w:pStyle w:val="Bodytext20"/>
        <w:shd w:val="clear" w:color="auto" w:fill="auto"/>
        <w:tabs>
          <w:tab w:val="left" w:leader="underscore" w:pos="5340"/>
        </w:tabs>
        <w:spacing w:after="64" w:line="170" w:lineRule="exact"/>
      </w:pPr>
      <w:r>
        <w:t>pe itinerarul de deplasare</w:t>
      </w:r>
      <w:r>
        <w:tab/>
        <w:t>pentru următoarele motive:</w:t>
      </w:r>
    </w:p>
    <w:p w:rsidR="007E5384" w:rsidRDefault="00310DF6">
      <w:pPr>
        <w:pStyle w:val="Bodytext20"/>
        <w:numPr>
          <w:ilvl w:val="0"/>
          <w:numId w:val="1"/>
        </w:numPr>
        <w:shd w:val="clear" w:color="auto" w:fill="auto"/>
        <w:tabs>
          <w:tab w:val="left" w:pos="808"/>
        </w:tabs>
        <w:spacing w:line="192" w:lineRule="exact"/>
        <w:ind w:firstLine="560"/>
        <w:jc w:val="left"/>
      </w:pPr>
      <w:r>
        <w:t>deplasarea persoanelor vaccinate împotriva virusului SARS-CoV-2 şi</w:t>
      </w:r>
      <w:r>
        <w:t xml:space="preserve"> pentru care au trecut cel puţin 10 zile de la finalizarea schemei complete de vaccinare şi care fac dovada îndeplinirii acestei condiţii prin intermediul certificatului de vaccinare sau certificatului digital al Uniunii Europene privind COVID-19.</w:t>
      </w:r>
    </w:p>
    <w:p w:rsidR="007E5384" w:rsidRDefault="00310DF6">
      <w:pPr>
        <w:pStyle w:val="Bodytext20"/>
        <w:numPr>
          <w:ilvl w:val="0"/>
          <w:numId w:val="1"/>
        </w:numPr>
        <w:shd w:val="clear" w:color="auto" w:fill="auto"/>
        <w:tabs>
          <w:tab w:val="left" w:pos="808"/>
        </w:tabs>
        <w:spacing w:line="192" w:lineRule="exact"/>
        <w:ind w:firstLine="560"/>
        <w:jc w:val="left"/>
      </w:pPr>
      <w:r>
        <w:t>deplasar</w:t>
      </w:r>
      <w:r>
        <w:t>ea în interes profesional, inclusiv între locu</w:t>
      </w:r>
      <w:r w:rsidR="00A60BFF">
        <w:t>inț</w:t>
      </w:r>
      <w:r>
        <w:t>ă/gospodă</w:t>
      </w:r>
      <w:r w:rsidR="00A60BFF">
        <w:t>ri</w:t>
      </w:r>
      <w:r>
        <w:t>e şi locu</w:t>
      </w:r>
      <w:r w:rsidR="00A60BFF">
        <w:t>r</w:t>
      </w:r>
      <w:r>
        <w:t>i/locurile de desfăşurare a activităţii profesionale şi înapoi;</w:t>
      </w:r>
    </w:p>
    <w:p w:rsidR="007E5384" w:rsidRDefault="00310DF6">
      <w:pPr>
        <w:pStyle w:val="Bodytext20"/>
        <w:numPr>
          <w:ilvl w:val="0"/>
          <w:numId w:val="1"/>
        </w:numPr>
        <w:shd w:val="clear" w:color="auto" w:fill="auto"/>
        <w:tabs>
          <w:tab w:val="left" w:pos="796"/>
        </w:tabs>
        <w:spacing w:line="192" w:lineRule="exact"/>
        <w:ind w:firstLine="560"/>
        <w:jc w:val="left"/>
      </w:pPr>
      <w:r>
        <w:t>deplasarea pentru asigurarea de bunuri care acoperă necesităţile de bază</w:t>
      </w:r>
      <w:r w:rsidR="00A60BFF">
        <w:t xml:space="preserve"> ale persoanelor, precum şi bunuri</w:t>
      </w:r>
      <w:r>
        <w:t xml:space="preserve"> necesare </w:t>
      </w:r>
      <w:r>
        <w:t>desfăşurării activităţii profesionale;</w:t>
      </w:r>
    </w:p>
    <w:p w:rsidR="007E5384" w:rsidRDefault="00310DF6">
      <w:pPr>
        <w:pStyle w:val="Bodytext20"/>
        <w:numPr>
          <w:ilvl w:val="0"/>
          <w:numId w:val="1"/>
        </w:numPr>
        <w:shd w:val="clear" w:color="auto" w:fill="auto"/>
        <w:tabs>
          <w:tab w:val="left" w:pos="852"/>
        </w:tabs>
        <w:spacing w:line="192" w:lineRule="exact"/>
        <w:ind w:firstLine="560"/>
      </w:pPr>
      <w:r>
        <w:t>deplasarea pentru asistenţă medicală care nu poate fi amânată şi raci realizată de la distanţă;</w:t>
      </w:r>
    </w:p>
    <w:p w:rsidR="007E5384" w:rsidRDefault="00310DF6">
      <w:pPr>
        <w:pStyle w:val="Bodytext20"/>
        <w:numPr>
          <w:ilvl w:val="0"/>
          <w:numId w:val="1"/>
        </w:numPr>
        <w:shd w:val="clear" w:color="auto" w:fill="auto"/>
        <w:tabs>
          <w:tab w:val="left" w:pos="808"/>
        </w:tabs>
        <w:spacing w:line="192" w:lineRule="exact"/>
        <w:ind w:firstLine="560"/>
      </w:pPr>
      <w:r>
        <w:t>deplasările scurte. în apropierea locuinţei/gospodăriei. legate de activitatea fizică individuală a persoanelor (cu exclu</w:t>
      </w:r>
      <w:r>
        <w:t>derea or</w:t>
      </w:r>
      <w:r w:rsidR="00A60BFF">
        <w:t>icăror activităţi sportive de ech</w:t>
      </w:r>
      <w:r>
        <w:t>ipă). cât şi pentru nevoile animalelor de compa</w:t>
      </w:r>
      <w:r w:rsidR="00A60BFF">
        <w:t>-</w:t>
      </w:r>
      <w:r>
        <w:t xml:space="preserve"> nie/domestice</w:t>
      </w:r>
    </w:p>
    <w:p w:rsidR="007E5384" w:rsidRDefault="00310DF6">
      <w:pPr>
        <w:pStyle w:val="Bodytext20"/>
        <w:numPr>
          <w:ilvl w:val="0"/>
          <w:numId w:val="2"/>
        </w:numPr>
        <w:shd w:val="clear" w:color="auto" w:fill="auto"/>
        <w:tabs>
          <w:tab w:val="left" w:pos="816"/>
        </w:tabs>
        <w:spacing w:line="192" w:lineRule="exact"/>
        <w:ind w:firstLine="560"/>
      </w:pPr>
      <w:r>
        <w:t>deplasarea in scopul donării de sânge/plasmă la centrele de transfuzie sanguină;</w:t>
      </w:r>
    </w:p>
    <w:p w:rsidR="007E5384" w:rsidRDefault="00310DF6">
      <w:pPr>
        <w:pStyle w:val="Bodytext20"/>
        <w:numPr>
          <w:ilvl w:val="0"/>
          <w:numId w:val="2"/>
        </w:numPr>
        <w:shd w:val="clear" w:color="auto" w:fill="auto"/>
        <w:tabs>
          <w:tab w:val="left" w:pos="816"/>
        </w:tabs>
        <w:spacing w:line="192" w:lineRule="exact"/>
        <w:ind w:firstLine="560"/>
      </w:pPr>
      <w:r>
        <w:t>deplasarea in scop umanitar sau de voluntariat.</w:t>
      </w:r>
    </w:p>
    <w:p w:rsidR="007E5384" w:rsidRDefault="00310DF6">
      <w:pPr>
        <w:pStyle w:val="Bodytext20"/>
        <w:numPr>
          <w:ilvl w:val="0"/>
          <w:numId w:val="2"/>
        </w:numPr>
        <w:shd w:val="clear" w:color="auto" w:fill="auto"/>
        <w:tabs>
          <w:tab w:val="left" w:pos="816"/>
        </w:tabs>
        <w:spacing w:line="192" w:lineRule="exact"/>
        <w:ind w:firstLine="560"/>
      </w:pPr>
      <w:r>
        <w:t>deplasarea pentru reali</w:t>
      </w:r>
      <w:r>
        <w:t>zarea de activităţi agricole;</w:t>
      </w:r>
    </w:p>
    <w:p w:rsidR="007E5384" w:rsidRDefault="00310DF6">
      <w:pPr>
        <w:pStyle w:val="Bodytext20"/>
        <w:numPr>
          <w:ilvl w:val="0"/>
          <w:numId w:val="2"/>
        </w:numPr>
        <w:shd w:val="clear" w:color="auto" w:fill="auto"/>
        <w:tabs>
          <w:tab w:val="left" w:pos="816"/>
        </w:tabs>
        <w:spacing w:line="192" w:lineRule="exact"/>
        <w:ind w:firstLine="560"/>
      </w:pPr>
      <w:r>
        <w:t>deplasarea producătorilor agricoli pentru comercializarea de produse agroalimentare;</w:t>
      </w:r>
    </w:p>
    <w:p w:rsidR="007E5384" w:rsidRDefault="00310DF6">
      <w:pPr>
        <w:pStyle w:val="Bodytext20"/>
        <w:numPr>
          <w:ilvl w:val="0"/>
          <w:numId w:val="3"/>
        </w:numPr>
        <w:shd w:val="clear" w:color="auto" w:fill="auto"/>
        <w:tabs>
          <w:tab w:val="left" w:pos="804"/>
        </w:tabs>
        <w:spacing w:line="192" w:lineRule="exact"/>
        <w:ind w:firstLine="440"/>
      </w:pPr>
      <w:r>
        <w:t>îngrijirea sau administrarea unei proprietăţi din altă localitate;</w:t>
      </w:r>
    </w:p>
    <w:p w:rsidR="007E5384" w:rsidRDefault="00310DF6">
      <w:pPr>
        <w:pStyle w:val="Bodytext20"/>
        <w:numPr>
          <w:ilvl w:val="0"/>
          <w:numId w:val="3"/>
        </w:numPr>
        <w:shd w:val="clear" w:color="auto" w:fill="auto"/>
        <w:tabs>
          <w:tab w:val="left" w:pos="804"/>
        </w:tabs>
        <w:spacing w:line="192" w:lineRule="exact"/>
        <w:ind w:firstLine="440"/>
      </w:pPr>
      <w:r>
        <w:t>participarea la programe sau proceduri în centrele de tratament;</w:t>
      </w:r>
    </w:p>
    <w:p w:rsidR="007E5384" w:rsidRDefault="00310DF6">
      <w:pPr>
        <w:pStyle w:val="Bodytext20"/>
        <w:numPr>
          <w:ilvl w:val="0"/>
          <w:numId w:val="3"/>
        </w:numPr>
        <w:shd w:val="clear" w:color="auto" w:fill="auto"/>
        <w:tabs>
          <w:tab w:val="left" w:pos="784"/>
        </w:tabs>
        <w:spacing w:line="192" w:lineRule="exact"/>
        <w:ind w:firstLine="440"/>
      </w:pPr>
      <w:r>
        <w:t>pentru ac</w:t>
      </w:r>
      <w:r w:rsidR="00A60BFF">
        <w:t>hiziţia. ser</w:t>
      </w:r>
      <w:r>
        <w:t>vice-ul, efectuarea ITP sau alte operaţiuni de întreţinere a vehiculelor, activităţi care nu pot fi efectuate in localitatea de domiciliu;</w:t>
      </w:r>
    </w:p>
    <w:p w:rsidR="007E5384" w:rsidRDefault="00310DF6">
      <w:pPr>
        <w:pStyle w:val="Bodytext20"/>
        <w:numPr>
          <w:ilvl w:val="0"/>
          <w:numId w:val="3"/>
        </w:numPr>
        <w:shd w:val="clear" w:color="auto" w:fill="auto"/>
        <w:tabs>
          <w:tab w:val="left" w:pos="804"/>
        </w:tabs>
        <w:spacing w:line="192" w:lineRule="exact"/>
        <w:ind w:firstLine="440"/>
      </w:pPr>
      <w:r>
        <w:t>eliberarea de documente necesare pentru obţinerea unor drepturi prevăzute de lege;</w:t>
      </w:r>
    </w:p>
    <w:p w:rsidR="007E5384" w:rsidRDefault="00310DF6">
      <w:pPr>
        <w:pStyle w:val="Bodytext20"/>
        <w:numPr>
          <w:ilvl w:val="0"/>
          <w:numId w:val="3"/>
        </w:numPr>
        <w:shd w:val="clear" w:color="auto" w:fill="auto"/>
        <w:tabs>
          <w:tab w:val="left" w:pos="772"/>
        </w:tabs>
        <w:spacing w:line="192" w:lineRule="exact"/>
        <w:ind w:firstLine="440"/>
      </w:pPr>
      <w:r>
        <w:t xml:space="preserve">alte motive </w:t>
      </w:r>
      <w:r>
        <w:t xml:space="preserve">justificative precum; </w:t>
      </w:r>
      <w:r w:rsidR="00A60BFF">
        <w:t>îngrijirea</w:t>
      </w:r>
      <w:r>
        <w:t>/însoţirea copiilor/memb</w:t>
      </w:r>
      <w:r w:rsidR="00A60BFF">
        <w:t>rilor de familie; îngrijirea un</w:t>
      </w:r>
      <w:r>
        <w:t>ei/unui rude/afin sau persoane aflate în întreţinere, asistenţa persoanelor vârs</w:t>
      </w:r>
      <w:r w:rsidR="00A60BFF">
        <w:t>tnice, bolnave sau cu dizabilități</w:t>
      </w:r>
      <w:r>
        <w:t xml:space="preserve"> ori deces al </w:t>
      </w:r>
      <w:r w:rsidR="00A60BFF">
        <w:t>unui</w:t>
      </w:r>
      <w:r>
        <w:t xml:space="preserve"> membru de familie;</w:t>
      </w:r>
    </w:p>
    <w:p w:rsidR="007E5384" w:rsidRDefault="00310DF6">
      <w:pPr>
        <w:pStyle w:val="Bodytext20"/>
        <w:numPr>
          <w:ilvl w:val="0"/>
          <w:numId w:val="3"/>
        </w:numPr>
        <w:shd w:val="clear" w:color="auto" w:fill="auto"/>
        <w:tabs>
          <w:tab w:val="left" w:pos="804"/>
        </w:tabs>
        <w:spacing w:line="192" w:lineRule="exact"/>
        <w:ind w:firstLine="440"/>
      </w:pPr>
      <w:r>
        <w:t>participarea la a</w:t>
      </w:r>
      <w:r>
        <w:t>ctivităţi religioase;</w:t>
      </w:r>
    </w:p>
    <w:p w:rsidR="007E5384" w:rsidRDefault="00310DF6">
      <w:pPr>
        <w:pStyle w:val="Bodytext20"/>
        <w:numPr>
          <w:ilvl w:val="0"/>
          <w:numId w:val="3"/>
        </w:numPr>
        <w:shd w:val="clear" w:color="auto" w:fill="auto"/>
        <w:tabs>
          <w:tab w:val="left" w:pos="784"/>
        </w:tabs>
        <w:spacing w:line="192" w:lineRule="exact"/>
        <w:ind w:firstLine="440"/>
      </w:pPr>
      <w:r>
        <w:t>deplasări ale persoanelor care sunt în tranzit sau efectuează călătorii al căror interval se suprapune cu perioada interdicţiei, cran ar fi cele efectuate cu trenul, avionul, autocare sau alte mijloace de transport persoane şi care po</w:t>
      </w:r>
      <w:r>
        <w:t>ate fi dovedit prin bilet sau oricare altă modalitate de achitare a datoriei;</w:t>
      </w:r>
    </w:p>
    <w:p w:rsidR="007E5384" w:rsidRDefault="00310DF6">
      <w:pPr>
        <w:pStyle w:val="Bodytext20"/>
        <w:numPr>
          <w:ilvl w:val="0"/>
          <w:numId w:val="3"/>
        </w:numPr>
        <w:shd w:val="clear" w:color="auto" w:fill="auto"/>
        <w:tabs>
          <w:tab w:val="left" w:pos="804"/>
        </w:tabs>
        <w:spacing w:line="192" w:lineRule="exact"/>
        <w:ind w:firstLine="440"/>
      </w:pPr>
      <w:r>
        <w:t>deplasări ale persoanelor pentru administrare de vaccin împotriva SARS-CoV-2;</w:t>
      </w:r>
    </w:p>
    <w:p w:rsidR="007E5384" w:rsidRDefault="00310DF6">
      <w:pPr>
        <w:pStyle w:val="Bodytext20"/>
        <w:numPr>
          <w:ilvl w:val="0"/>
          <w:numId w:val="3"/>
        </w:numPr>
        <w:shd w:val="clear" w:color="auto" w:fill="auto"/>
        <w:tabs>
          <w:tab w:val="left" w:pos="804"/>
          <w:tab w:val="left" w:leader="underscore" w:pos="6884"/>
        </w:tabs>
        <w:spacing w:after="274" w:line="192" w:lineRule="exact"/>
        <w:ind w:firstLine="440"/>
      </w:pPr>
      <w:r>
        <w:t>deplasarea pentru rezolvarea următoarei situaţii urgente:</w:t>
      </w:r>
      <w:r>
        <w:tab/>
      </w:r>
    </w:p>
    <w:p w:rsidR="00546F93" w:rsidRDefault="00310DF6">
      <w:pPr>
        <w:pStyle w:val="Bodytext30"/>
        <w:shd w:val="clear" w:color="auto" w:fill="auto"/>
        <w:spacing w:before="0"/>
      </w:pPr>
      <w:r>
        <w:t>Subsemnata / Subsemnatul cunosc prevederi</w:t>
      </w:r>
      <w:r>
        <w:t xml:space="preserve">le </w:t>
      </w:r>
      <w:r>
        <w:rPr>
          <w:lang w:val="en-US" w:eastAsia="en-US" w:bidi="en-US"/>
        </w:rPr>
        <w:t xml:space="preserve">art. </w:t>
      </w:r>
      <w:r>
        <w:t xml:space="preserve">326 din Codul penal cu privire la falsul în declaraţii coroborat cu </w:t>
      </w:r>
      <w:r>
        <w:rPr>
          <w:lang w:val="en-US" w:eastAsia="en-US" w:bidi="en-US"/>
        </w:rPr>
        <w:t xml:space="preserve">art. </w:t>
      </w:r>
      <w:r>
        <w:t>352 din Codul penal referitor la zădărnicirea combaterii bolilor.</w:t>
      </w:r>
    </w:p>
    <w:p w:rsidR="00546F93" w:rsidRDefault="00546F93" w:rsidP="00546F93"/>
    <w:p w:rsidR="00546F93" w:rsidRDefault="00546F93" w:rsidP="00546F93">
      <w:pPr>
        <w:tabs>
          <w:tab w:val="left" w:pos="4510"/>
        </w:tabs>
        <w:rPr>
          <w:rFonts w:ascii="Arial" w:hAnsi="Arial" w:cs="Arial"/>
          <w:b/>
          <w:sz w:val="20"/>
          <w:szCs w:val="20"/>
        </w:rPr>
      </w:pPr>
      <w:r>
        <w:rPr>
          <w:b/>
          <w:sz w:val="20"/>
          <w:szCs w:val="20"/>
        </w:rPr>
        <w:t xml:space="preserve">     Data</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546F93">
        <w:rPr>
          <w:b/>
          <w:sz w:val="20"/>
          <w:szCs w:val="20"/>
        </w:rPr>
        <w:t>Semnătura</w:t>
      </w:r>
    </w:p>
    <w:p w:rsidR="007E5384" w:rsidRPr="00546F93" w:rsidRDefault="00546F93" w:rsidP="00546F93">
      <w:pPr>
        <w:tabs>
          <w:tab w:val="left" w:pos="4510"/>
        </w:tabs>
        <w:rPr>
          <w:b/>
          <w:sz w:val="20"/>
          <w:szCs w:val="20"/>
        </w:rPr>
      </w:pPr>
      <w:r>
        <w:t>___/___/2021</w:t>
      </w:r>
      <w:r>
        <w:tab/>
        <w:t xml:space="preserve"> ________________      </w:t>
      </w:r>
    </w:p>
    <w:sectPr w:rsidR="007E5384" w:rsidRPr="00546F93" w:rsidSect="007E5384">
      <w:pgSz w:w="8400" w:h="11900"/>
      <w:pgMar w:top="249" w:right="508" w:bottom="249" w:left="5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F6" w:rsidRDefault="00310DF6" w:rsidP="007E5384">
      <w:r>
        <w:separator/>
      </w:r>
    </w:p>
  </w:endnote>
  <w:endnote w:type="continuationSeparator" w:id="1">
    <w:p w:rsidR="00310DF6" w:rsidRDefault="00310DF6" w:rsidP="007E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F6" w:rsidRDefault="00310DF6"/>
  </w:footnote>
  <w:footnote w:type="continuationSeparator" w:id="1">
    <w:p w:rsidR="00310DF6" w:rsidRDefault="00310D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045"/>
    <w:multiLevelType w:val="multilevel"/>
    <w:tmpl w:val="FA263D2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93751C"/>
    <w:multiLevelType w:val="multilevel"/>
    <w:tmpl w:val="089A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F0B86"/>
    <w:multiLevelType w:val="multilevel"/>
    <w:tmpl w:val="9948E4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9"/>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E5384"/>
    <w:rsid w:val="00310DF6"/>
    <w:rsid w:val="00546F93"/>
    <w:rsid w:val="007E5384"/>
    <w:rsid w:val="00A60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38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384"/>
    <w:rPr>
      <w:color w:val="0066CC"/>
      <w:u w:val="single"/>
    </w:rPr>
  </w:style>
  <w:style w:type="character" w:customStyle="1" w:styleId="Picturecaption">
    <w:name w:val="Picture caption_"/>
    <w:basedOn w:val="DefaultParagraphFont"/>
    <w:link w:val="Picturecaption0"/>
    <w:rsid w:val="007E5384"/>
    <w:rPr>
      <w:rFonts w:ascii="Times New Roman" w:eastAsia="Times New Roman" w:hAnsi="Times New Roman" w:cs="Times New Roman"/>
      <w:b w:val="0"/>
      <w:bCs w:val="0"/>
      <w:i w:val="0"/>
      <w:iCs w:val="0"/>
      <w:smallCaps w:val="0"/>
      <w:strike w:val="0"/>
      <w:sz w:val="17"/>
      <w:szCs w:val="17"/>
      <w:u w:val="none"/>
    </w:rPr>
  </w:style>
  <w:style w:type="character" w:customStyle="1" w:styleId="Picturecaption105pt">
    <w:name w:val="Picture caption + 10;5 pt"/>
    <w:basedOn w:val="Picturecaption"/>
    <w:rsid w:val="007E5384"/>
    <w:rPr>
      <w:color w:val="000000"/>
      <w:spacing w:val="0"/>
      <w:w w:val="100"/>
      <w:position w:val="0"/>
      <w:sz w:val="21"/>
      <w:szCs w:val="21"/>
      <w:lang w:val="ro-RO" w:eastAsia="ro-RO" w:bidi="ro-RO"/>
    </w:rPr>
  </w:style>
  <w:style w:type="character" w:customStyle="1" w:styleId="Picturecaption2">
    <w:name w:val="Picture caption (2)_"/>
    <w:basedOn w:val="DefaultParagraphFont"/>
    <w:link w:val="Picturecaption20"/>
    <w:rsid w:val="007E5384"/>
    <w:rPr>
      <w:rFonts w:ascii="Times New Roman" w:eastAsia="Times New Roman" w:hAnsi="Times New Roman" w:cs="Times New Roman"/>
      <w:b w:val="0"/>
      <w:bCs w:val="0"/>
      <w:i w:val="0"/>
      <w:iCs w:val="0"/>
      <w:smallCaps w:val="0"/>
      <w:strike w:val="0"/>
      <w:sz w:val="12"/>
      <w:szCs w:val="12"/>
      <w:u w:val="none"/>
    </w:rPr>
  </w:style>
  <w:style w:type="character" w:customStyle="1" w:styleId="Bodytext2">
    <w:name w:val="Body text (2)_"/>
    <w:basedOn w:val="DefaultParagraphFont"/>
    <w:link w:val="Bodytext20"/>
    <w:rsid w:val="007E5384"/>
    <w:rPr>
      <w:rFonts w:ascii="Times New Roman" w:eastAsia="Times New Roman" w:hAnsi="Times New Roman" w:cs="Times New Roman"/>
      <w:b w:val="0"/>
      <w:bCs w:val="0"/>
      <w:i w:val="0"/>
      <w:iCs w:val="0"/>
      <w:smallCaps w:val="0"/>
      <w:strike w:val="0"/>
      <w:sz w:val="17"/>
      <w:szCs w:val="17"/>
      <w:u w:val="none"/>
    </w:rPr>
  </w:style>
  <w:style w:type="character" w:customStyle="1" w:styleId="Bodytext2Bold">
    <w:name w:val="Body text (2) + Bold"/>
    <w:basedOn w:val="Bodytext2"/>
    <w:rsid w:val="007E5384"/>
    <w:rPr>
      <w:b/>
      <w:bCs/>
      <w:color w:val="000000"/>
      <w:spacing w:val="0"/>
      <w:w w:val="100"/>
      <w:position w:val="0"/>
      <w:lang w:val="ro-RO" w:eastAsia="ro-RO" w:bidi="ro-RO"/>
    </w:rPr>
  </w:style>
  <w:style w:type="character" w:customStyle="1" w:styleId="Bodytext2Spacing0pt">
    <w:name w:val="Body text (2) + Spacing 0 pt"/>
    <w:basedOn w:val="Bodytext2"/>
    <w:rsid w:val="007E5384"/>
    <w:rPr>
      <w:color w:val="000000"/>
      <w:spacing w:val="-10"/>
      <w:w w:val="100"/>
      <w:position w:val="0"/>
      <w:lang w:val="ro-RO" w:eastAsia="ro-RO" w:bidi="ro-RO"/>
    </w:rPr>
  </w:style>
  <w:style w:type="character" w:customStyle="1" w:styleId="Bodytext3">
    <w:name w:val="Body text (3)_"/>
    <w:basedOn w:val="DefaultParagraphFont"/>
    <w:link w:val="Bodytext30"/>
    <w:rsid w:val="007E5384"/>
    <w:rPr>
      <w:rFonts w:ascii="Times New Roman" w:eastAsia="Times New Roman" w:hAnsi="Times New Roman" w:cs="Times New Roman"/>
      <w:b/>
      <w:bCs/>
      <w:i w:val="0"/>
      <w:iCs w:val="0"/>
      <w:smallCaps w:val="0"/>
      <w:strike w:val="0"/>
      <w:sz w:val="17"/>
      <w:szCs w:val="17"/>
      <w:u w:val="none"/>
    </w:rPr>
  </w:style>
  <w:style w:type="paragraph" w:customStyle="1" w:styleId="Picturecaption0">
    <w:name w:val="Picture caption"/>
    <w:basedOn w:val="Normal"/>
    <w:link w:val="Picturecaption"/>
    <w:rsid w:val="007E5384"/>
    <w:pPr>
      <w:shd w:val="clear" w:color="auto" w:fill="FFFFFF"/>
      <w:spacing w:line="240" w:lineRule="exact"/>
      <w:ind w:hanging="1660"/>
    </w:pPr>
    <w:rPr>
      <w:rFonts w:ascii="Times New Roman" w:eastAsia="Times New Roman" w:hAnsi="Times New Roman" w:cs="Times New Roman"/>
      <w:sz w:val="17"/>
      <w:szCs w:val="17"/>
    </w:rPr>
  </w:style>
  <w:style w:type="paragraph" w:customStyle="1" w:styleId="Picturecaption20">
    <w:name w:val="Picture caption (2)"/>
    <w:basedOn w:val="Normal"/>
    <w:link w:val="Picturecaption2"/>
    <w:rsid w:val="007E5384"/>
    <w:pPr>
      <w:shd w:val="clear" w:color="auto" w:fill="FFFFFF"/>
      <w:spacing w:line="0" w:lineRule="atLeast"/>
    </w:pPr>
    <w:rPr>
      <w:rFonts w:ascii="Times New Roman" w:eastAsia="Times New Roman" w:hAnsi="Times New Roman" w:cs="Times New Roman"/>
      <w:sz w:val="12"/>
      <w:szCs w:val="12"/>
    </w:rPr>
  </w:style>
  <w:style w:type="paragraph" w:customStyle="1" w:styleId="Bodytext20">
    <w:name w:val="Body text (2)"/>
    <w:basedOn w:val="Normal"/>
    <w:link w:val="Bodytext2"/>
    <w:rsid w:val="007E5384"/>
    <w:pPr>
      <w:shd w:val="clear" w:color="auto" w:fill="FFFFFF"/>
      <w:spacing w:line="336" w:lineRule="exact"/>
      <w:jc w:val="both"/>
    </w:pPr>
    <w:rPr>
      <w:rFonts w:ascii="Times New Roman" w:eastAsia="Times New Roman" w:hAnsi="Times New Roman" w:cs="Times New Roman"/>
      <w:sz w:val="17"/>
      <w:szCs w:val="17"/>
    </w:rPr>
  </w:style>
  <w:style w:type="paragraph" w:customStyle="1" w:styleId="Bodytext30">
    <w:name w:val="Body text (3)"/>
    <w:basedOn w:val="Normal"/>
    <w:link w:val="Bodytext3"/>
    <w:rsid w:val="007E5384"/>
    <w:pPr>
      <w:shd w:val="clear" w:color="auto" w:fill="FFFFFF"/>
      <w:spacing w:before="360" w:line="300" w:lineRule="exact"/>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Sorin</cp:lastModifiedBy>
  <cp:revision>3</cp:revision>
  <cp:lastPrinted>2021-10-06T04:40:00Z</cp:lastPrinted>
  <dcterms:created xsi:type="dcterms:W3CDTF">2021-10-06T04:32:00Z</dcterms:created>
  <dcterms:modified xsi:type="dcterms:W3CDTF">2021-10-06T04:50:00Z</dcterms:modified>
</cp:coreProperties>
</file>